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305C1" w14:textId="77777777" w:rsidR="00D635FD" w:rsidRPr="00D635FD" w:rsidRDefault="00D635FD" w:rsidP="00D635FD">
      <w:r w:rsidRPr="00D635FD">
        <w:rPr>
          <w:b/>
          <w:bCs/>
        </w:rPr>
        <w:t>FAU-møte 26.mars 2025</w:t>
      </w:r>
    </w:p>
    <w:p w14:paraId="4FC090CF" w14:textId="77777777" w:rsidR="00D635FD" w:rsidRPr="00D635FD" w:rsidRDefault="00D635FD" w:rsidP="00D635FD">
      <w:r w:rsidRPr="00D635FD">
        <w:t> </w:t>
      </w:r>
    </w:p>
    <w:p w14:paraId="29802AEB" w14:textId="77777777" w:rsidR="00D635FD" w:rsidRPr="00D635FD" w:rsidRDefault="00D635FD" w:rsidP="00D635FD">
      <w:r w:rsidRPr="00D635FD">
        <w:t>Oppmøte: Åse 9a, Turid 8c, Thea 8a, Elin 8b, Olaug 9d, Inger 9c, Andrea 9b, Aina 10d, Marit 10a, Geir 10b, Svein 10c, Rektor. Marianne Dahl</w:t>
      </w:r>
    </w:p>
    <w:p w14:paraId="34FB4B6B" w14:textId="77777777" w:rsidR="00D635FD" w:rsidRPr="00D635FD" w:rsidRDefault="00D635FD" w:rsidP="00D635FD"/>
    <w:p w14:paraId="27891DBE" w14:textId="77777777" w:rsidR="00D635FD" w:rsidRPr="00D635FD" w:rsidRDefault="00D635FD" w:rsidP="00D635FD">
      <w:r w:rsidRPr="00D635FD">
        <w:rPr>
          <w:b/>
          <w:bCs/>
        </w:rPr>
        <w:t>Temakveld for foresatte</w:t>
      </w:r>
    </w:p>
    <w:p w14:paraId="5246BBA4" w14:textId="77777777" w:rsidR="00D635FD" w:rsidRPr="00D635FD" w:rsidRDefault="00D635FD" w:rsidP="00D635FD">
      <w:r w:rsidRPr="00D635FD">
        <w:t>FAU møtet var denne gangen direkte etter «Temakveld for foresatte» som ble arrangert med skolehelsetjenesten i auditoriet på F21. Det kom mange foresatte, og det ble gode diskusjoner. Temaet var: Ungdom og psykisk helse, hvordan du som forelder kan gjøre en forskjell. </w:t>
      </w:r>
    </w:p>
    <w:p w14:paraId="7E997690" w14:textId="77777777" w:rsidR="00D635FD" w:rsidRPr="00D635FD" w:rsidRDefault="00D635FD" w:rsidP="00D635FD">
      <w:r w:rsidRPr="00D635FD">
        <w:t> </w:t>
      </w:r>
    </w:p>
    <w:p w14:paraId="60667968" w14:textId="77777777" w:rsidR="00D635FD" w:rsidRPr="00D635FD" w:rsidRDefault="00D635FD" w:rsidP="00D635FD">
      <w:r w:rsidRPr="00D635FD">
        <w:rPr>
          <w:b/>
          <w:bCs/>
        </w:rPr>
        <w:t>Skoleball - behov for vakter</w:t>
      </w:r>
    </w:p>
    <w:p w14:paraId="564C77CD" w14:textId="77777777" w:rsidR="00D635FD" w:rsidRPr="00D635FD" w:rsidRDefault="00D635FD" w:rsidP="00D635FD">
      <w:r w:rsidRPr="00D635FD">
        <w:t>Foreldre fra 9.klasse skal stille med vakter til skoleballet 10.april. Arrangementet er fra 1800 til 2300. Vaktene fordeles i to skift. </w:t>
      </w:r>
    </w:p>
    <w:p w14:paraId="4E9CD853" w14:textId="77777777" w:rsidR="00D635FD" w:rsidRPr="00D635FD" w:rsidRDefault="00D635FD" w:rsidP="00D635FD">
      <w:r w:rsidRPr="00D635FD">
        <w:t> </w:t>
      </w:r>
    </w:p>
    <w:p w14:paraId="7223D4B8" w14:textId="77777777" w:rsidR="00D635FD" w:rsidRPr="00D635FD" w:rsidRDefault="00D635FD" w:rsidP="00D635FD">
      <w:r w:rsidRPr="00D635FD">
        <w:t>Hver klasse må stille med fire foreldre hver. FAU-representant skaffer vakter og melder fra til Åse innen 2.april. </w:t>
      </w:r>
    </w:p>
    <w:p w14:paraId="63A49E9D" w14:textId="77777777" w:rsidR="00D635FD" w:rsidRPr="00D635FD" w:rsidRDefault="00D635FD" w:rsidP="00D635FD">
      <w:r w:rsidRPr="00D635FD">
        <w:t> </w:t>
      </w:r>
    </w:p>
    <w:p w14:paraId="3D65CBF8" w14:textId="77777777" w:rsidR="00D635FD" w:rsidRPr="00D635FD" w:rsidRDefault="00D635FD" w:rsidP="00D635FD">
      <w:r w:rsidRPr="00D635FD">
        <w:t>Ved behov kan kontaktlærer sende melding til foreldre via skolemelding. </w:t>
      </w:r>
    </w:p>
    <w:p w14:paraId="054EC842" w14:textId="77777777" w:rsidR="00D635FD" w:rsidRPr="00D635FD" w:rsidRDefault="00D635FD" w:rsidP="00D635FD">
      <w:r w:rsidRPr="00D635FD">
        <w:t> </w:t>
      </w:r>
    </w:p>
    <w:p w14:paraId="3A653351" w14:textId="77777777" w:rsidR="00D635FD" w:rsidRPr="00D635FD" w:rsidRDefault="00D635FD" w:rsidP="00D635FD">
      <w:r w:rsidRPr="00D635FD">
        <w:t>Erfaring tilsier at det er skoleball er kjempegøy - også for foreldrevakter! </w:t>
      </w:r>
    </w:p>
    <w:p w14:paraId="576E6BC3" w14:textId="77777777" w:rsidR="00D635FD" w:rsidRPr="00D635FD" w:rsidRDefault="00D635FD" w:rsidP="00D635FD">
      <w:r w:rsidRPr="00D635FD">
        <w:t> </w:t>
      </w:r>
    </w:p>
    <w:p w14:paraId="422900AA" w14:textId="77777777" w:rsidR="00D635FD" w:rsidRPr="00D635FD" w:rsidRDefault="00D635FD" w:rsidP="00D635FD">
      <w:r w:rsidRPr="00D635FD">
        <w:rPr>
          <w:b/>
          <w:bCs/>
        </w:rPr>
        <w:t>Skolebehovsplanen</w:t>
      </w:r>
    </w:p>
    <w:p w14:paraId="3A0B5805" w14:textId="77777777" w:rsidR="00D635FD" w:rsidRPr="00D635FD" w:rsidRDefault="00D635FD" w:rsidP="00D635FD">
      <w:r w:rsidRPr="00D635FD">
        <w:t xml:space="preserve">Det er kommet et forslag til skolebehovsplan </w:t>
      </w:r>
      <w:proofErr w:type="gramStart"/>
      <w:r w:rsidRPr="00D635FD">
        <w:t>for  2026</w:t>
      </w:r>
      <w:proofErr w:type="gramEnd"/>
      <w:r w:rsidRPr="00D635FD">
        <w:t>-2045. Denne skal vedtas i desember. Det er synkende elevtall i Oslo og kommunene ønsker å effektivisere og kutte og ser på bygningsmasse og elevtall. </w:t>
      </w:r>
    </w:p>
    <w:p w14:paraId="603C7E9F" w14:textId="77777777" w:rsidR="00D635FD" w:rsidRPr="00D635FD" w:rsidRDefault="00D635FD" w:rsidP="00D635FD">
      <w:r w:rsidRPr="00D635FD">
        <w:t> </w:t>
      </w:r>
    </w:p>
    <w:p w14:paraId="0BD28C8E" w14:textId="77777777" w:rsidR="00D635FD" w:rsidRPr="00D635FD" w:rsidRDefault="00D635FD" w:rsidP="00D635FD">
      <w:r w:rsidRPr="00D635FD">
        <w:t xml:space="preserve">Fem skoler er foreslått nedlagt og </w:t>
      </w:r>
      <w:proofErr w:type="spellStart"/>
      <w:proofErr w:type="gramStart"/>
      <w:r w:rsidRPr="00D635FD">
        <w:t>elve</w:t>
      </w:r>
      <w:proofErr w:type="spellEnd"/>
      <w:r w:rsidRPr="00D635FD">
        <w:t xml:space="preserve"> skoler</w:t>
      </w:r>
      <w:proofErr w:type="gramEnd"/>
      <w:r w:rsidRPr="00D635FD">
        <w:t xml:space="preserve"> er foreslått omstrukturert. F21 er foreslått omstrukturert gjennom å ta ut ungdomsskole-delen. Forslaget går på å flytte og slå sammen ungdomsskoler i området og bygge ny ungdomsskole på Ensjø. </w:t>
      </w:r>
    </w:p>
    <w:p w14:paraId="2766E18E" w14:textId="77777777" w:rsidR="00D635FD" w:rsidRPr="00D635FD" w:rsidRDefault="00D635FD" w:rsidP="00D635FD">
      <w:r w:rsidRPr="00D635FD">
        <w:t> </w:t>
      </w:r>
    </w:p>
    <w:p w14:paraId="30E7C061" w14:textId="77777777" w:rsidR="00D635FD" w:rsidRPr="00D635FD" w:rsidRDefault="00D635FD" w:rsidP="00D635FD">
      <w:r w:rsidRPr="00D635FD">
        <w:lastRenderedPageBreak/>
        <w:t>Dette er et forslag som ikke kom helt overraskende på F21. F21 er den eneste 8-13-skolen i landet. </w:t>
      </w:r>
    </w:p>
    <w:p w14:paraId="45CC2121" w14:textId="77777777" w:rsidR="00D635FD" w:rsidRPr="00D635FD" w:rsidRDefault="00D635FD" w:rsidP="00D635FD">
      <w:r w:rsidRPr="00D635FD">
        <w:t> </w:t>
      </w:r>
    </w:p>
    <w:p w14:paraId="431FCB4D" w14:textId="77777777" w:rsidR="00D635FD" w:rsidRPr="00D635FD" w:rsidRDefault="00D635FD" w:rsidP="00D635FD">
      <w:r w:rsidRPr="00D635FD">
        <w:t>Skolen ønsker at FAU kommer med innspill til høringen. </w:t>
      </w:r>
    </w:p>
    <w:p w14:paraId="35C71A6C" w14:textId="77777777" w:rsidR="00D635FD" w:rsidRPr="00D635FD" w:rsidRDefault="00D635FD" w:rsidP="00D635FD">
      <w:r w:rsidRPr="00D635FD">
        <w:t> </w:t>
      </w:r>
    </w:p>
    <w:p w14:paraId="324D65B8" w14:textId="77777777" w:rsidR="00D635FD" w:rsidRPr="00D635FD" w:rsidRDefault="00D635FD" w:rsidP="00D635FD">
      <w:r w:rsidRPr="00D635FD">
        <w:t>Foreløpige innspill i møtet sammen skoleledelsen: </w:t>
      </w:r>
    </w:p>
    <w:p w14:paraId="5E441E6E" w14:textId="77777777" w:rsidR="00D635FD" w:rsidRPr="00D635FD" w:rsidRDefault="00D635FD" w:rsidP="00D635FD">
      <w:r w:rsidRPr="00D635FD">
        <w:t> </w:t>
      </w:r>
    </w:p>
    <w:p w14:paraId="765052F3" w14:textId="77777777" w:rsidR="00D635FD" w:rsidRPr="00D635FD" w:rsidRDefault="00D635FD" w:rsidP="00D635FD">
      <w:r w:rsidRPr="00D635FD">
        <w:t xml:space="preserve">- F21 har en etablert ungdomsskolestruktur og det </w:t>
      </w:r>
      <w:proofErr w:type="gramStart"/>
      <w:r w:rsidRPr="00D635FD">
        <w:t>er  krevende</w:t>
      </w:r>
      <w:proofErr w:type="gramEnd"/>
      <w:r w:rsidRPr="00D635FD">
        <w:t xml:space="preserve"> å etablere dette på nytt ved en annen skole</w:t>
      </w:r>
    </w:p>
    <w:p w14:paraId="028B3130" w14:textId="77777777" w:rsidR="00D635FD" w:rsidRPr="00D635FD" w:rsidRDefault="00D635FD" w:rsidP="00D635FD">
      <w:r w:rsidRPr="00D635FD">
        <w:t xml:space="preserve">- På F21 møtes Hasle og Brynseng. Dette er en verdifull møteplass mellom ulike </w:t>
      </w:r>
      <w:proofErr w:type="spellStart"/>
      <w:r w:rsidRPr="00D635FD">
        <w:t>sosioøkomiske</w:t>
      </w:r>
      <w:proofErr w:type="spellEnd"/>
      <w:r w:rsidRPr="00D635FD">
        <w:t xml:space="preserve"> grupper. </w:t>
      </w:r>
    </w:p>
    <w:p w14:paraId="30EAAA1F" w14:textId="77777777" w:rsidR="00D635FD" w:rsidRPr="00D635FD" w:rsidRDefault="00D635FD" w:rsidP="00D635FD">
      <w:r w:rsidRPr="00D635FD">
        <w:t>- Det vurderes til at det mest sannsynlig blir en flytting, så det er viktig å komme med innspill på hva som kan være det beste alternativet. </w:t>
      </w:r>
    </w:p>
    <w:p w14:paraId="358D3D22" w14:textId="77777777" w:rsidR="00D635FD" w:rsidRPr="00D635FD" w:rsidRDefault="00D635FD" w:rsidP="00D635FD">
      <w:r w:rsidRPr="00D635FD">
        <w:t>- Ulike skoler i området har vært gjennom mange runder med flyttinger som er ugunstige å stå i over tid og det er behov for forutsigbarhet. Enkelte områder har vært særlig utsatt. </w:t>
      </w:r>
    </w:p>
    <w:p w14:paraId="066F11FA" w14:textId="77777777" w:rsidR="00D635FD" w:rsidRPr="00D635FD" w:rsidRDefault="00D635FD" w:rsidP="00D635FD">
      <w:r w:rsidRPr="00D635FD">
        <w:t>- Spille inn fra FAU innen 1.mai. FAU lodder i sine klasser. </w:t>
      </w:r>
    </w:p>
    <w:p w14:paraId="6E116861" w14:textId="77777777" w:rsidR="00D635FD" w:rsidRPr="00D635FD" w:rsidRDefault="00D635FD" w:rsidP="00D635FD"/>
    <w:p w14:paraId="2CDE32CC" w14:textId="77777777" w:rsidR="00D635FD" w:rsidRPr="00D635FD" w:rsidRDefault="00D635FD" w:rsidP="00D635FD">
      <w:r w:rsidRPr="00D635FD">
        <w:t>Høringsfrist er 15.mai. FAU spiller inn til skolen innen 1.mai og det gjøres en vurdering om det skal være et felles høringssvar med skolen, driftsstyret, FAU og personalet, eller om det skal gjøres separat. </w:t>
      </w:r>
    </w:p>
    <w:p w14:paraId="634F82C4" w14:textId="77777777" w:rsidR="00D635FD" w:rsidRPr="00D635FD" w:rsidRDefault="00D635FD" w:rsidP="00D635FD">
      <w:r w:rsidRPr="00D635FD">
        <w:t> </w:t>
      </w:r>
    </w:p>
    <w:p w14:paraId="7C587E0E" w14:textId="77777777" w:rsidR="00D635FD" w:rsidRPr="00D635FD" w:rsidRDefault="00D635FD" w:rsidP="00D635FD">
      <w:r w:rsidRPr="00D635FD">
        <w:t> </w:t>
      </w:r>
    </w:p>
    <w:p w14:paraId="69E8CBA8" w14:textId="77777777" w:rsidR="00D635FD" w:rsidRPr="00D635FD" w:rsidRDefault="00D635FD" w:rsidP="00D635FD">
      <w:proofErr w:type="spellStart"/>
      <w:r w:rsidRPr="00D635FD">
        <w:rPr>
          <w:b/>
          <w:bCs/>
        </w:rPr>
        <w:t>TikTok</w:t>
      </w:r>
      <w:proofErr w:type="spellEnd"/>
      <w:r w:rsidRPr="00D635FD">
        <w:rPr>
          <w:b/>
          <w:bCs/>
        </w:rPr>
        <w:t>-hendelse</w:t>
      </w:r>
    </w:p>
    <w:p w14:paraId="22D9CD84" w14:textId="77777777" w:rsidR="00D635FD" w:rsidRPr="00D635FD" w:rsidRDefault="00D635FD" w:rsidP="00D635FD">
      <w:r w:rsidRPr="00D635FD">
        <w:t xml:space="preserve">12 mars kom to </w:t>
      </w:r>
      <w:proofErr w:type="spellStart"/>
      <w:r w:rsidRPr="00D635FD">
        <w:t>TikTokere</w:t>
      </w:r>
      <w:proofErr w:type="spellEnd"/>
      <w:r w:rsidRPr="00D635FD">
        <w:t xml:space="preserve"> til F21 for å “skape innhold” til sin plattform. Dette var postet på </w:t>
      </w:r>
      <w:proofErr w:type="spellStart"/>
      <w:r w:rsidRPr="00D635FD">
        <w:t>TikTok</w:t>
      </w:r>
      <w:proofErr w:type="spellEnd"/>
      <w:r w:rsidRPr="00D635FD">
        <w:t xml:space="preserve"> på forhånd og skolen fikk et tips om det. Det som var sagt i posten var at de skulle “komme til F21 og lage kaos og </w:t>
      </w:r>
      <w:proofErr w:type="spellStart"/>
      <w:r w:rsidRPr="00D635FD">
        <w:t>shutte</w:t>
      </w:r>
      <w:proofErr w:type="spellEnd"/>
      <w:r w:rsidRPr="00D635FD">
        <w:t xml:space="preserve"> ned skolen». Skolen kontaktet politiet som igjen hadde en samtale med </w:t>
      </w:r>
      <w:proofErr w:type="spellStart"/>
      <w:r w:rsidRPr="00D635FD">
        <w:t>TikTokerne</w:t>
      </w:r>
      <w:proofErr w:type="spellEnd"/>
      <w:r w:rsidRPr="00D635FD">
        <w:t xml:space="preserve"> og anmodet de om ikke å komme til skolen. </w:t>
      </w:r>
    </w:p>
    <w:p w14:paraId="18AE007F" w14:textId="77777777" w:rsidR="00D635FD" w:rsidRPr="00D635FD" w:rsidRDefault="00D635FD" w:rsidP="00D635FD">
      <w:r w:rsidRPr="00D635FD">
        <w:t> </w:t>
      </w:r>
    </w:p>
    <w:p w14:paraId="6655BCCF" w14:textId="77777777" w:rsidR="00D635FD" w:rsidRPr="00D635FD" w:rsidRDefault="00D635FD" w:rsidP="00D635FD">
      <w:proofErr w:type="spellStart"/>
      <w:r w:rsidRPr="00D635FD">
        <w:t>TikTokerne</w:t>
      </w:r>
      <w:proofErr w:type="spellEnd"/>
      <w:r w:rsidRPr="00D635FD">
        <w:t xml:space="preserve"> dukket opp likevel. Ledergruppa gikk ut og fulgte med på avstand, observerte og var klare til å gripe inn om noe skulle oppstå. Hele seansen var over på 20 minutter og dreide seg om å vise seg selv fram og dele ut mat. Det skapte noe engasjement i de </w:t>
      </w:r>
      <w:r w:rsidRPr="00D635FD">
        <w:lastRenderedPageBreak/>
        <w:t xml:space="preserve">lavere trinnene, men inntrykket var at dette var et noe </w:t>
      </w:r>
      <w:proofErr w:type="spellStart"/>
      <w:r w:rsidRPr="00D635FD">
        <w:t>krampeaktig</w:t>
      </w:r>
      <w:proofErr w:type="spellEnd"/>
      <w:r w:rsidRPr="00D635FD">
        <w:t xml:space="preserve"> forsøk på å skape blest om egen person fra </w:t>
      </w:r>
      <w:proofErr w:type="spellStart"/>
      <w:r w:rsidRPr="00D635FD">
        <w:t>TikTokernes</w:t>
      </w:r>
      <w:proofErr w:type="spellEnd"/>
      <w:r w:rsidRPr="00D635FD">
        <w:t xml:space="preserve"> side. </w:t>
      </w:r>
    </w:p>
    <w:p w14:paraId="023945A4" w14:textId="77777777" w:rsidR="00D635FD" w:rsidRPr="00D635FD" w:rsidRDefault="00D635FD" w:rsidP="00D635FD">
      <w:r w:rsidRPr="00D635FD">
        <w:t> </w:t>
      </w:r>
    </w:p>
    <w:p w14:paraId="6A316264" w14:textId="77777777" w:rsidR="00D635FD" w:rsidRPr="00D635FD" w:rsidRDefault="00D635FD" w:rsidP="00D635FD">
      <w:r w:rsidRPr="00D635FD">
        <w:t xml:space="preserve">FAU stiller seg bak Skolen holdning til å holde seg så rolig som mulig for ikke å gi </w:t>
      </w:r>
      <w:proofErr w:type="spellStart"/>
      <w:r w:rsidRPr="00D635FD">
        <w:t>TikTokerne</w:t>
      </w:r>
      <w:proofErr w:type="spellEnd"/>
      <w:r w:rsidRPr="00D635FD">
        <w:t xml:space="preserve"> mer oppmerksomhet. </w:t>
      </w:r>
    </w:p>
    <w:p w14:paraId="039890EB" w14:textId="77777777" w:rsidR="00D635FD" w:rsidRPr="00D635FD" w:rsidRDefault="00D635FD" w:rsidP="00D635FD">
      <w:r w:rsidRPr="00D635FD">
        <w:t> </w:t>
      </w:r>
    </w:p>
    <w:p w14:paraId="0EFC31C9" w14:textId="77777777" w:rsidR="00D635FD" w:rsidRPr="00D635FD" w:rsidRDefault="00D635FD" w:rsidP="00D635FD">
      <w:r w:rsidRPr="00D635FD">
        <w:t>Skolen har anmeldt forholdet til politiet blant annet med begrunnelse om at de ikke hadde tillatelse, sikkerhetshensyn og at elever blir filmet uten tillatelse. Skolen har vært i kontakt med UDE og de følger med videre på denne og lignende hendelser. </w:t>
      </w:r>
    </w:p>
    <w:p w14:paraId="7C0E9826" w14:textId="77777777" w:rsidR="00D635FD" w:rsidRPr="00D635FD" w:rsidRDefault="00D635FD" w:rsidP="00D635FD">
      <w:r w:rsidRPr="00D635FD">
        <w:t> </w:t>
      </w:r>
    </w:p>
    <w:p w14:paraId="56EFE97B" w14:textId="77777777" w:rsidR="00D635FD" w:rsidRPr="00D635FD" w:rsidRDefault="00D635FD" w:rsidP="00D635FD">
      <w:r w:rsidRPr="00D635FD">
        <w:t>FAU oppfordrer skolen til å bruke denne anledningen til å snakke i klassene om holdninger som formidles gjennom sosiale medier og den samme oppfordringen går til samtlige foreldre. </w:t>
      </w:r>
    </w:p>
    <w:p w14:paraId="4CDD014E" w14:textId="77777777" w:rsidR="00D635FD" w:rsidRPr="00D635FD" w:rsidRDefault="00D635FD" w:rsidP="00D635FD">
      <w:r w:rsidRPr="00D635FD">
        <w:t> </w:t>
      </w:r>
    </w:p>
    <w:p w14:paraId="5587DD35" w14:textId="77777777" w:rsidR="00D635FD" w:rsidRPr="00D635FD" w:rsidRDefault="00D635FD" w:rsidP="00D635FD">
      <w:r w:rsidRPr="00D635FD">
        <w:t>FAU og skolen har også blitt kontaktet av en journalist fra Morgenbladet som er interessert i å skrive om dette fenomenet. </w:t>
      </w:r>
    </w:p>
    <w:p w14:paraId="583E2C38" w14:textId="77777777" w:rsidR="00D635FD" w:rsidRPr="00D635FD" w:rsidRDefault="00D635FD" w:rsidP="00D635FD">
      <w:r w:rsidRPr="00D635FD">
        <w:t> </w:t>
      </w:r>
    </w:p>
    <w:p w14:paraId="643344BF" w14:textId="77777777" w:rsidR="00D635FD" w:rsidRPr="00D635FD" w:rsidRDefault="00D635FD" w:rsidP="00D635FD">
      <w:r w:rsidRPr="00D635FD">
        <w:rPr>
          <w:b/>
          <w:bCs/>
        </w:rPr>
        <w:t>Klær med F21-logo</w:t>
      </w:r>
    </w:p>
    <w:p w14:paraId="1DE13C83" w14:textId="77777777" w:rsidR="00D635FD" w:rsidRPr="00D635FD" w:rsidRDefault="00D635FD" w:rsidP="00D635FD">
      <w:r w:rsidRPr="00D635FD">
        <w:t>-  </w:t>
      </w:r>
    </w:p>
    <w:p w14:paraId="64DB415C" w14:textId="77777777" w:rsidR="00D635FD" w:rsidRPr="00D635FD" w:rsidRDefault="00D635FD" w:rsidP="00D635FD">
      <w:r w:rsidRPr="00D635FD">
        <w:t xml:space="preserve">Elevrådet ønsker hvert år at det skal lages skolegensere. I år har en </w:t>
      </w:r>
      <w:proofErr w:type="spellStart"/>
      <w:r w:rsidRPr="00D635FD">
        <w:t>entrepenørskapsgruppe</w:t>
      </w:r>
      <w:proofErr w:type="spellEnd"/>
      <w:r w:rsidRPr="00D635FD">
        <w:t xml:space="preserve"> på VGS laget en genser etter modell fra andre skoler. Skolen har vært usikker på om dette er noe som bør tilbys, da det er </w:t>
      </w:r>
      <w:proofErr w:type="gramStart"/>
      <w:r w:rsidRPr="00D635FD">
        <w:t>relativt dyr</w:t>
      </w:r>
      <w:proofErr w:type="gramEnd"/>
      <w:r w:rsidRPr="00D635FD">
        <w:t xml:space="preserve"> å kjøpe og kan skape et utilbørlig press. </w:t>
      </w:r>
    </w:p>
    <w:p w14:paraId="4A67431C" w14:textId="77777777" w:rsidR="00D635FD" w:rsidRPr="00D635FD" w:rsidRDefault="00D635FD" w:rsidP="00D635FD">
      <w:r w:rsidRPr="00D635FD">
        <w:t> </w:t>
      </w:r>
    </w:p>
    <w:p w14:paraId="76865718" w14:textId="77777777" w:rsidR="00D635FD" w:rsidRPr="00D635FD" w:rsidRDefault="00D635FD" w:rsidP="00D635FD">
      <w:r w:rsidRPr="00D635FD">
        <w:t>FAU bes om å diskutere forhold rundt dette og gi en tilbakemelding til skolen</w:t>
      </w:r>
    </w:p>
    <w:p w14:paraId="1AC83054" w14:textId="77777777" w:rsidR="00D635FD" w:rsidRPr="00D635FD" w:rsidRDefault="00D635FD" w:rsidP="00D635FD">
      <w:r w:rsidRPr="00D635FD">
        <w:t> </w:t>
      </w:r>
    </w:p>
    <w:p w14:paraId="0CF2BCB1" w14:textId="77777777" w:rsidR="00D635FD" w:rsidRPr="00D635FD" w:rsidRDefault="00D635FD" w:rsidP="00D635FD">
      <w:r w:rsidRPr="00D635FD">
        <w:rPr>
          <w:b/>
          <w:bCs/>
        </w:rPr>
        <w:t>Informasjonsbehov fra tidligere.</w:t>
      </w:r>
    </w:p>
    <w:p w14:paraId="573D924A" w14:textId="77777777" w:rsidR="00D635FD" w:rsidRPr="00D635FD" w:rsidRDefault="00D635FD" w:rsidP="00D635FD">
      <w:r w:rsidRPr="00D635FD">
        <w:t>Det har vært diskutert tidligere i FAU rundt de ulike kommunikasjonskanalene til skolen og at det er vanskelig å vite hvor man skal følge med for hvilken informasjon. </w:t>
      </w:r>
    </w:p>
    <w:p w14:paraId="7021FF5D" w14:textId="77777777" w:rsidR="00D635FD" w:rsidRPr="00D635FD" w:rsidRDefault="00D635FD" w:rsidP="00D635FD">
      <w:r w:rsidRPr="00D635FD">
        <w:t> </w:t>
      </w:r>
    </w:p>
    <w:p w14:paraId="634E94DC" w14:textId="77777777" w:rsidR="00D635FD" w:rsidRPr="00D635FD" w:rsidRDefault="00D635FD" w:rsidP="00D635FD">
      <w:r w:rsidRPr="00D635FD">
        <w:t xml:space="preserve">FAU har ikke fått tilbakemeldinger fra klassene siden sist, men skolen er oppmerksom på utfordringen og jobber med å </w:t>
      </w:r>
      <w:proofErr w:type="spellStart"/>
      <w:r w:rsidRPr="00D635FD">
        <w:t>strømlinjeforme</w:t>
      </w:r>
      <w:proofErr w:type="spellEnd"/>
      <w:r w:rsidRPr="00D635FD">
        <w:t xml:space="preserve"> dette bedre. </w:t>
      </w:r>
    </w:p>
    <w:p w14:paraId="58B1A259" w14:textId="77777777" w:rsidR="00D635FD" w:rsidRPr="00D635FD" w:rsidRDefault="00D635FD" w:rsidP="00D635FD">
      <w:r w:rsidRPr="00D635FD">
        <w:lastRenderedPageBreak/>
        <w:t> </w:t>
      </w:r>
    </w:p>
    <w:p w14:paraId="31AE15C9" w14:textId="77777777" w:rsidR="00D635FD" w:rsidRPr="00D635FD" w:rsidRDefault="00D635FD" w:rsidP="00D635FD">
      <w:r w:rsidRPr="00D635FD">
        <w:t xml:space="preserve">Et innspill fra 10.trinn med tanke på muntlig eksamen: 10. trinn skal da prøves i pensum fra alle </w:t>
      </w:r>
      <w:proofErr w:type="spellStart"/>
      <w:r w:rsidRPr="00D635FD">
        <w:t>ungdomsskoleår</w:t>
      </w:r>
      <w:proofErr w:type="spellEnd"/>
      <w:r w:rsidRPr="00D635FD">
        <w:t>- Hvordan blir pensumet tilgjengeliggjort? Skolen følger opp dette.</w:t>
      </w:r>
    </w:p>
    <w:p w14:paraId="7E86979B" w14:textId="77777777" w:rsidR="00D635FD" w:rsidRPr="00D635FD" w:rsidRDefault="00D635FD" w:rsidP="00D635FD"/>
    <w:p w14:paraId="0C73227A" w14:textId="77777777" w:rsidR="00D635FD" w:rsidRPr="00D635FD" w:rsidRDefault="00D635FD" w:rsidP="00D635FD">
      <w:r w:rsidRPr="00D635FD">
        <w:t>Med vennlig hilsen Åse Eikeland </w:t>
      </w:r>
    </w:p>
    <w:p w14:paraId="24A2FC58" w14:textId="77777777" w:rsidR="00D635FD" w:rsidRDefault="00D635FD"/>
    <w:sectPr w:rsidR="00D63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FD"/>
    <w:rsid w:val="001C7859"/>
    <w:rsid w:val="00D635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3E4B"/>
  <w15:chartTrackingRefBased/>
  <w15:docId w15:val="{A1135753-9A97-483B-8D5D-1571BA0D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63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63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635F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635F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635F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635F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635F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635F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635F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635F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635F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635F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635F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635F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635F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635F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635F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635FD"/>
    <w:rPr>
      <w:rFonts w:eastAsiaTheme="majorEastAsia" w:cstheme="majorBidi"/>
      <w:color w:val="272727" w:themeColor="text1" w:themeTint="D8"/>
    </w:rPr>
  </w:style>
  <w:style w:type="paragraph" w:styleId="Tittel">
    <w:name w:val="Title"/>
    <w:basedOn w:val="Normal"/>
    <w:next w:val="Normal"/>
    <w:link w:val="TittelTegn"/>
    <w:uiPriority w:val="10"/>
    <w:qFormat/>
    <w:rsid w:val="00D63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635F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635F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635F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635F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635FD"/>
    <w:rPr>
      <w:i/>
      <w:iCs/>
      <w:color w:val="404040" w:themeColor="text1" w:themeTint="BF"/>
    </w:rPr>
  </w:style>
  <w:style w:type="paragraph" w:styleId="Listeavsnitt">
    <w:name w:val="List Paragraph"/>
    <w:basedOn w:val="Normal"/>
    <w:uiPriority w:val="34"/>
    <w:qFormat/>
    <w:rsid w:val="00D635FD"/>
    <w:pPr>
      <w:ind w:left="720"/>
      <w:contextualSpacing/>
    </w:pPr>
  </w:style>
  <w:style w:type="character" w:styleId="Sterkutheving">
    <w:name w:val="Intense Emphasis"/>
    <w:basedOn w:val="Standardskriftforavsnitt"/>
    <w:uiPriority w:val="21"/>
    <w:qFormat/>
    <w:rsid w:val="00D635FD"/>
    <w:rPr>
      <w:i/>
      <w:iCs/>
      <w:color w:val="0F4761" w:themeColor="accent1" w:themeShade="BF"/>
    </w:rPr>
  </w:style>
  <w:style w:type="paragraph" w:styleId="Sterktsitat">
    <w:name w:val="Intense Quote"/>
    <w:basedOn w:val="Normal"/>
    <w:next w:val="Normal"/>
    <w:link w:val="SterktsitatTegn"/>
    <w:uiPriority w:val="30"/>
    <w:qFormat/>
    <w:rsid w:val="00D63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635FD"/>
    <w:rPr>
      <w:i/>
      <w:iCs/>
      <w:color w:val="0F4761" w:themeColor="accent1" w:themeShade="BF"/>
    </w:rPr>
  </w:style>
  <w:style w:type="character" w:styleId="Sterkreferanse">
    <w:name w:val="Intense Reference"/>
    <w:basedOn w:val="Standardskriftforavsnitt"/>
    <w:uiPriority w:val="32"/>
    <w:qFormat/>
    <w:rsid w:val="00D635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184411">
      <w:bodyDiv w:val="1"/>
      <w:marLeft w:val="0"/>
      <w:marRight w:val="0"/>
      <w:marTop w:val="0"/>
      <w:marBottom w:val="0"/>
      <w:divBdr>
        <w:top w:val="none" w:sz="0" w:space="0" w:color="auto"/>
        <w:left w:val="none" w:sz="0" w:space="0" w:color="auto"/>
        <w:bottom w:val="none" w:sz="0" w:space="0" w:color="auto"/>
        <w:right w:val="none" w:sz="0" w:space="0" w:color="auto"/>
      </w:divBdr>
    </w:div>
    <w:div w:id="14111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4021</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 Jorid Hildal</dc:creator>
  <cp:keywords/>
  <dc:description/>
  <cp:lastModifiedBy>Lill Jorid Hildal</cp:lastModifiedBy>
  <cp:revision>1</cp:revision>
  <dcterms:created xsi:type="dcterms:W3CDTF">2025-04-04T11:57:00Z</dcterms:created>
  <dcterms:modified xsi:type="dcterms:W3CDTF">2025-04-04T11:59:00Z</dcterms:modified>
</cp:coreProperties>
</file>